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81" w:rsidRDefault="002E57DE" w:rsidP="00C12B01">
      <w:pPr>
        <w:spacing w:after="0" w:line="36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4281">
        <w:rPr>
          <w:rFonts w:ascii="Times New Roman" w:hAnsi="Times New Roman" w:cs="Times New Roman"/>
          <w:sz w:val="28"/>
          <w:szCs w:val="28"/>
        </w:rPr>
        <w:t>Приложение</w:t>
      </w:r>
    </w:p>
    <w:p w:rsidR="00774281" w:rsidRDefault="002E57DE" w:rsidP="00C12B01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4281">
        <w:rPr>
          <w:rFonts w:ascii="Times New Roman" w:hAnsi="Times New Roman" w:cs="Times New Roman"/>
          <w:sz w:val="28"/>
          <w:szCs w:val="28"/>
        </w:rPr>
        <w:t>к приказу министерства образования</w:t>
      </w:r>
    </w:p>
    <w:p w:rsidR="00774281" w:rsidRDefault="002E57DE" w:rsidP="00C12B01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428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74281" w:rsidRPr="002E57DE" w:rsidRDefault="002E57DE" w:rsidP="00C12B01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57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57DE">
        <w:rPr>
          <w:rFonts w:ascii="Times New Roman" w:hAnsi="Times New Roman" w:cs="Times New Roman"/>
          <w:sz w:val="28"/>
          <w:szCs w:val="28"/>
          <w:u w:val="single"/>
        </w:rPr>
        <w:t xml:space="preserve">от 26.03.2015 </w:t>
      </w:r>
      <w:r w:rsidR="00774281" w:rsidRPr="002E57D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2E57DE">
        <w:rPr>
          <w:rFonts w:ascii="Times New Roman" w:hAnsi="Times New Roman" w:cs="Times New Roman"/>
          <w:sz w:val="28"/>
          <w:szCs w:val="28"/>
          <w:u w:val="single"/>
        </w:rPr>
        <w:t xml:space="preserve"> 925</w:t>
      </w:r>
    </w:p>
    <w:p w:rsidR="00774281" w:rsidRDefault="00774281" w:rsidP="00C12B01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</w:p>
    <w:p w:rsidR="00774281" w:rsidRPr="00A037A1" w:rsidRDefault="00774281" w:rsidP="001C676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МЕР</w:t>
      </w:r>
    </w:p>
    <w:p w:rsidR="00774281" w:rsidRPr="00A037A1" w:rsidRDefault="00774281" w:rsidP="001C676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7A1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плана мероприятий </w:t>
      </w:r>
      <w:r w:rsidRPr="00A037A1">
        <w:rPr>
          <w:rFonts w:ascii="Times New Roman" w:hAnsi="Times New Roman" w:cs="Times New Roman"/>
          <w:b/>
          <w:bCs/>
          <w:sz w:val="28"/>
          <w:szCs w:val="28"/>
        </w:rPr>
        <w:t>поэтапного введения Всероссийского физкультурно-спортивного комплекса</w:t>
      </w:r>
    </w:p>
    <w:p w:rsidR="00774281" w:rsidRPr="00A037A1" w:rsidRDefault="00774281" w:rsidP="00A037A1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A037A1">
        <w:rPr>
          <w:rFonts w:ascii="Times New Roman" w:hAnsi="Times New Roman" w:cs="Times New Roman"/>
          <w:b/>
          <w:bCs/>
          <w:sz w:val="28"/>
          <w:szCs w:val="28"/>
        </w:rPr>
        <w:t>Готов к труду и обороне (ГТО)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A037A1">
        <w:rPr>
          <w:rFonts w:ascii="Times New Roman" w:hAnsi="Times New Roman" w:cs="Times New Roman"/>
          <w:b/>
          <w:bCs/>
          <w:sz w:val="28"/>
          <w:szCs w:val="28"/>
        </w:rPr>
        <w:t xml:space="preserve"> в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A037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037A1">
        <w:rPr>
          <w:rFonts w:ascii="Times New Roman" w:hAnsi="Times New Roman" w:cs="Times New Roman"/>
          <w:b/>
          <w:bCs/>
          <w:noProof/>
          <w:sz w:val="28"/>
          <w:szCs w:val="28"/>
        </w:rPr>
        <w:t>закрепленных за министерством о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бразования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6618"/>
        <w:gridCol w:w="5289"/>
        <w:gridCol w:w="2741"/>
      </w:tblGrid>
      <w:tr w:rsidR="00774281" w:rsidRPr="00D43F61" w:rsidTr="002E57DE">
        <w:tc>
          <w:tcPr>
            <w:tcW w:w="640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18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289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41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774281" w:rsidRPr="00D43F61">
        <w:tc>
          <w:tcPr>
            <w:tcW w:w="15288" w:type="dxa"/>
            <w:gridSpan w:val="4"/>
          </w:tcPr>
          <w:p w:rsidR="00774281" w:rsidRPr="00D43F61" w:rsidRDefault="00774281" w:rsidP="002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4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Организационный этап введения Всероссийского физкультурно-спортивного комплекса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(ГТО)</w:t>
            </w: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8" w:type="dxa"/>
          </w:tcPr>
          <w:p w:rsidR="00774281" w:rsidRPr="00D43F61" w:rsidRDefault="00774281" w:rsidP="00E3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раздела (модуля) по вопросам введения Всероссийского физкультурно-спортивного комплекса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 (</w:t>
            </w:r>
            <w:r w:rsidR="00D43595">
              <w:rPr>
                <w:rFonts w:ascii="Times New Roman" w:hAnsi="Times New Roman" w:cs="Times New Roman"/>
                <w:sz w:val="24"/>
                <w:szCs w:val="24"/>
              </w:rPr>
              <w:t xml:space="preserve">ВФСК 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ГТО) и включение его в программы курсов повышения квалификации учителей физической культуры, руководителей организаций</w:t>
            </w:r>
            <w:r w:rsidR="00E3786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образовательную деятельность 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(в том числе, реализующихся с использованием дистанционных образовательных технологий)</w:t>
            </w:r>
          </w:p>
        </w:tc>
        <w:tc>
          <w:tcPr>
            <w:tcW w:w="5289" w:type="dxa"/>
          </w:tcPr>
          <w:p w:rsidR="00774281" w:rsidRPr="00D43F61" w:rsidRDefault="00774281" w:rsidP="005D1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Нижегородский институт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управление в сфере образования муниципальных районов и городских округов Нижегородской области</w:t>
            </w:r>
          </w:p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(при условии участия)</w:t>
            </w:r>
          </w:p>
        </w:tc>
        <w:tc>
          <w:tcPr>
            <w:tcW w:w="2741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8" w:type="dxa"/>
          </w:tcPr>
          <w:p w:rsidR="00774281" w:rsidRPr="00D43F61" w:rsidRDefault="00774281" w:rsidP="006B3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внедрения </w:t>
            </w:r>
            <w:r w:rsidR="00D43595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  <w:r w:rsidR="006B30E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осуществляющих образовательную деятельность</w:t>
            </w:r>
          </w:p>
        </w:tc>
        <w:tc>
          <w:tcPr>
            <w:tcW w:w="5289" w:type="dxa"/>
          </w:tcPr>
          <w:p w:rsidR="00774281" w:rsidRPr="00D43F61" w:rsidRDefault="00774281" w:rsidP="0005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Нижегородский институт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281" w:rsidRPr="00D43F61" w:rsidRDefault="00774281" w:rsidP="0005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Отдел дошкольного и общего образования,</w:t>
            </w:r>
          </w:p>
          <w:p w:rsidR="00774281" w:rsidRPr="00D43F61" w:rsidRDefault="00774281" w:rsidP="00A0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управление в сфере образования муниципальных районов и городских округов Нижегородской области </w:t>
            </w:r>
          </w:p>
          <w:p w:rsidR="00774281" w:rsidRPr="00D43F61" w:rsidRDefault="00774281" w:rsidP="00A0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(при условии участия)</w:t>
            </w:r>
          </w:p>
        </w:tc>
        <w:tc>
          <w:tcPr>
            <w:tcW w:w="2741" w:type="dxa"/>
          </w:tcPr>
          <w:p w:rsidR="00774281" w:rsidRPr="00D43F61" w:rsidRDefault="00774281" w:rsidP="00DF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774281" w:rsidRPr="00D43F61" w:rsidRDefault="00774281" w:rsidP="00DF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апреля, </w:t>
            </w:r>
          </w:p>
          <w:p w:rsidR="00774281" w:rsidRPr="00D43F61" w:rsidRDefault="00774281" w:rsidP="00DF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начиная с 2015 года</w:t>
            </w: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8" w:type="dxa"/>
          </w:tcPr>
          <w:p w:rsidR="00774281" w:rsidRPr="00D43F61" w:rsidRDefault="00774281" w:rsidP="0048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по обобщению и распространению опыта внедрения </w:t>
            </w:r>
            <w:r w:rsidR="00D43595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в субъектах Российской Федерации, в том числе посвященных 85-летию </w:t>
            </w:r>
            <w:r w:rsidR="00D43595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  <w:r w:rsidR="00D43595"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281" w:rsidRPr="00D43F61" w:rsidRDefault="00774281" w:rsidP="0048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774281" w:rsidRPr="00D43F61" w:rsidRDefault="00774281" w:rsidP="00D4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Отдел дошкольного и общего образования,</w:t>
            </w:r>
          </w:p>
          <w:p w:rsidR="00774281" w:rsidRPr="00D43F61" w:rsidRDefault="00774281" w:rsidP="00D4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Нижегородский институт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4281" w:rsidRPr="00D43F61" w:rsidRDefault="00774281" w:rsidP="002E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управление в сфере образования муниципальных районов и 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 Нижегородской области</w:t>
            </w:r>
            <w:r w:rsidR="002E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(при условии участия)</w:t>
            </w:r>
          </w:p>
        </w:tc>
        <w:tc>
          <w:tcPr>
            <w:tcW w:w="2741" w:type="dxa"/>
          </w:tcPr>
          <w:p w:rsidR="00774281" w:rsidRPr="00D43F61" w:rsidRDefault="00774281" w:rsidP="006A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774281" w:rsidRPr="00D43F61" w:rsidRDefault="00774281" w:rsidP="006A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начиная с 2015 года</w:t>
            </w: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53301D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7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774281" w:rsidRPr="00D43F61" w:rsidRDefault="00774281" w:rsidP="00E3786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</w:t>
            </w:r>
            <w:proofErr w:type="spellStart"/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системы образования по вопросам подготовки обучающихся </w:t>
            </w:r>
            <w:r w:rsidR="00E37864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 образовательную деятельность,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</w:t>
            </w:r>
            <w:r w:rsidR="00D43595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5289" w:type="dxa"/>
          </w:tcPr>
          <w:p w:rsidR="00774281" w:rsidRPr="00D43F61" w:rsidRDefault="00774281" w:rsidP="001C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Нижегородский институт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74281" w:rsidRPr="00D43F61" w:rsidRDefault="00774281" w:rsidP="002E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управление в сфере образования муниципальных районов и городских округов Нижегородской области</w:t>
            </w:r>
          </w:p>
        </w:tc>
        <w:tc>
          <w:tcPr>
            <w:tcW w:w="2741" w:type="dxa"/>
          </w:tcPr>
          <w:p w:rsidR="00774281" w:rsidRPr="00D43F61" w:rsidRDefault="00774281" w:rsidP="001C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281" w:rsidRPr="00D43F61" w:rsidRDefault="00774281" w:rsidP="001C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281" w:rsidRPr="00D43F61" w:rsidRDefault="00774281" w:rsidP="001C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53301D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774281" w:rsidRPr="00D43F61" w:rsidRDefault="00774281" w:rsidP="0082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комплекса мер по реализации 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планов внедрения ВФСК ГТО в </w:t>
            </w:r>
            <w:r w:rsidR="00E37864">
              <w:rPr>
                <w:rFonts w:ascii="Times New Roman" w:hAnsi="Times New Roman" w:cs="Times New Roman"/>
                <w:sz w:val="24"/>
                <w:szCs w:val="24"/>
              </w:rPr>
              <w:t>организациях, осуществляющих образовательную деятельность</w:t>
            </w:r>
          </w:p>
        </w:tc>
        <w:tc>
          <w:tcPr>
            <w:tcW w:w="5289" w:type="dxa"/>
          </w:tcPr>
          <w:p w:rsidR="00774281" w:rsidRPr="00D43F61" w:rsidRDefault="00774281" w:rsidP="002E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управление в сфере образования муниципальных районов и городских округов Нижегородской области     </w:t>
            </w:r>
          </w:p>
        </w:tc>
        <w:tc>
          <w:tcPr>
            <w:tcW w:w="2741" w:type="dxa"/>
          </w:tcPr>
          <w:p w:rsidR="00774281" w:rsidRPr="001A6BAE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74281" w:rsidRPr="00D43F6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AE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281" w:rsidRPr="00D43F61" w:rsidTr="002E57DE">
        <w:tc>
          <w:tcPr>
            <w:tcW w:w="640" w:type="dxa"/>
          </w:tcPr>
          <w:p w:rsidR="00774281" w:rsidRDefault="0053301D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774281" w:rsidRPr="00D76DA8" w:rsidRDefault="00774281" w:rsidP="008250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37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2504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E37864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деятельность,</w:t>
            </w:r>
            <w:r w:rsidR="00E37864"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локальных нормативных актов </w:t>
            </w:r>
            <w:r w:rsidRPr="00D7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7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D7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D7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D7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поддержке деятельности работников физической культуры, образования, студентов образовательных организаций высшего профессионального образования и волонтеров, связанной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поэтапным внедрением </w:t>
            </w:r>
            <w:r w:rsidRPr="00D7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ВФСК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субъектах РФ от 31.10.2014</w:t>
            </w:r>
          </w:p>
        </w:tc>
        <w:tc>
          <w:tcPr>
            <w:tcW w:w="5289" w:type="dxa"/>
          </w:tcPr>
          <w:p w:rsidR="0077428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управление в сфере образования муниципальных районов и городских округов </w:t>
            </w:r>
          </w:p>
          <w:p w:rsidR="0077428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    </w:t>
            </w:r>
          </w:p>
          <w:p w:rsidR="0077428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28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образовательных организаций</w:t>
            </w:r>
          </w:p>
          <w:p w:rsidR="0077428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281" w:rsidRPr="00D43F6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образовательных организаций</w:t>
            </w:r>
          </w:p>
        </w:tc>
        <w:tc>
          <w:tcPr>
            <w:tcW w:w="2741" w:type="dxa"/>
          </w:tcPr>
          <w:p w:rsidR="00774281" w:rsidRPr="00D43F61" w:rsidRDefault="00774281" w:rsidP="00D7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774281" w:rsidRPr="001A6BAE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53301D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18" w:type="dxa"/>
          </w:tcPr>
          <w:p w:rsidR="00774281" w:rsidRPr="00D43F61" w:rsidRDefault="00774281" w:rsidP="00A42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областного реестра спортивных площадок, приспособленных для сдачи норм ВФСК ГТО</w:t>
            </w:r>
          </w:p>
        </w:tc>
        <w:tc>
          <w:tcPr>
            <w:tcW w:w="5289" w:type="dxa"/>
          </w:tcPr>
          <w:p w:rsidR="00774281" w:rsidRDefault="00774281" w:rsidP="00A4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281" w:rsidRPr="00D43F61" w:rsidRDefault="00774281" w:rsidP="002E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управление в сфере образования муниципальных районов и городских округов Нижегородской области  </w:t>
            </w:r>
          </w:p>
        </w:tc>
        <w:tc>
          <w:tcPr>
            <w:tcW w:w="2741" w:type="dxa"/>
            <w:vMerge w:val="restart"/>
          </w:tcPr>
          <w:p w:rsidR="00774281" w:rsidRPr="00D43F61" w:rsidRDefault="00774281" w:rsidP="00A4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  <w:p w:rsidR="00774281" w:rsidRPr="00D43F61" w:rsidRDefault="00774281" w:rsidP="00C1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53301D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4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18" w:type="dxa"/>
          </w:tcPr>
          <w:p w:rsidR="00774281" w:rsidRPr="00D43F61" w:rsidRDefault="00774281" w:rsidP="002037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областн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сдачи норм ВФСК ГТО в </w:t>
            </w:r>
            <w:r w:rsidR="00E37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1E1F2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E37864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</w:t>
            </w:r>
            <w:r w:rsidR="00E37864"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74281" w:rsidRPr="00D43F61" w:rsidRDefault="00774281" w:rsidP="0020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774281" w:rsidRPr="00D43F6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и общего образования </w:t>
            </w:r>
          </w:p>
          <w:p w:rsidR="00774281" w:rsidRPr="00D43F6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Отдел по вопросам дополнительного образования и воспитания</w:t>
            </w:r>
          </w:p>
          <w:p w:rsidR="00774281" w:rsidRPr="00D43F61" w:rsidRDefault="00774281" w:rsidP="002037D5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D43F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Сектор гражданско-патриотического воспитания</w:t>
            </w:r>
          </w:p>
          <w:p w:rsidR="00774281" w:rsidRPr="00D43F61" w:rsidRDefault="00774281" w:rsidP="002E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41" w:type="dxa"/>
            <w:vMerge/>
          </w:tcPr>
          <w:p w:rsidR="00774281" w:rsidRPr="00D43F6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53301D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74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18" w:type="dxa"/>
          </w:tcPr>
          <w:p w:rsidR="00774281" w:rsidRPr="00D43F61" w:rsidRDefault="00774281" w:rsidP="001E1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разработке 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порядка мониторинга и мониторинг внедрения  ВФСК ГТО в </w:t>
            </w:r>
            <w:r w:rsidR="001E1F22">
              <w:rPr>
                <w:rFonts w:ascii="Times New Roman" w:hAnsi="Times New Roman" w:cs="Times New Roman"/>
                <w:sz w:val="24"/>
                <w:szCs w:val="24"/>
              </w:rPr>
              <w:t>организациях, осуществляющих образовательную деятельность</w:t>
            </w:r>
          </w:p>
        </w:tc>
        <w:tc>
          <w:tcPr>
            <w:tcW w:w="5289" w:type="dxa"/>
          </w:tcPr>
          <w:p w:rsidR="00774281" w:rsidRPr="00D43F6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и общего образования </w:t>
            </w:r>
          </w:p>
          <w:p w:rsidR="0077428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управление в сфере образования муниципальных районов и городских округов </w:t>
            </w:r>
          </w:p>
          <w:p w:rsidR="0077428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    </w:t>
            </w:r>
          </w:p>
          <w:p w:rsidR="00774281" w:rsidRPr="00D43F6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Нижегородский институт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774281" w:rsidRPr="00D43F6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ноябрь 2015 года,</w:t>
            </w:r>
          </w:p>
          <w:p w:rsidR="00774281" w:rsidRPr="00D43F61" w:rsidRDefault="00774281" w:rsidP="0020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74281" w:rsidRPr="00D43F61" w:rsidTr="002E57DE">
        <w:trPr>
          <w:trHeight w:val="2974"/>
        </w:trPr>
        <w:tc>
          <w:tcPr>
            <w:tcW w:w="640" w:type="dxa"/>
          </w:tcPr>
          <w:p w:rsidR="00774281" w:rsidRPr="00D43F61" w:rsidRDefault="00774281" w:rsidP="0053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18" w:type="dxa"/>
          </w:tcPr>
          <w:p w:rsidR="00774281" w:rsidRPr="00D43F61" w:rsidRDefault="00774281" w:rsidP="001E1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порядка проведения </w:t>
            </w:r>
            <w:r w:rsidR="001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E1F22">
              <w:rPr>
                <w:rFonts w:ascii="Times New Roman" w:hAnsi="Times New Roman" w:cs="Times New Roman"/>
                <w:sz w:val="24"/>
                <w:szCs w:val="24"/>
              </w:rPr>
              <w:t>организациях, осуществляющих образовательную деятельность,</w:t>
            </w:r>
            <w:r w:rsidR="001E1F22"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ВФСК ГТО</w:t>
            </w:r>
          </w:p>
        </w:tc>
        <w:tc>
          <w:tcPr>
            <w:tcW w:w="5289" w:type="dxa"/>
          </w:tcPr>
          <w:p w:rsidR="00774281" w:rsidRPr="00D43F61" w:rsidRDefault="00774281" w:rsidP="004D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Отдел дошкольного и общего образования,</w:t>
            </w:r>
          </w:p>
          <w:p w:rsidR="00774281" w:rsidRPr="00D43F61" w:rsidRDefault="00774281" w:rsidP="004D737B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D43F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Отдел подготовки рабочих кадров и сопровождения проектов по развитию  профессионального образования, </w:t>
            </w:r>
          </w:p>
          <w:p w:rsidR="00774281" w:rsidRPr="00D43F61" w:rsidRDefault="00774281" w:rsidP="004D737B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D43F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Сектор гражданско-патриотического воспитания,</w:t>
            </w:r>
          </w:p>
          <w:p w:rsidR="00774281" w:rsidRPr="00D43F61" w:rsidRDefault="00774281" w:rsidP="004D737B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D43F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Сектор  программ высшего  и среднего профессионального образования, подготовки научно-педагогических кадров,</w:t>
            </w:r>
          </w:p>
          <w:p w:rsidR="00774281" w:rsidRPr="00D43F61" w:rsidRDefault="00774281" w:rsidP="00A0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Нижегородский институт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41" w:type="dxa"/>
            <w:vMerge w:val="restart"/>
          </w:tcPr>
          <w:p w:rsidR="00774281" w:rsidRPr="00D43F61" w:rsidRDefault="00774281" w:rsidP="0041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74281" w:rsidRPr="00D43F61" w:rsidRDefault="00774281" w:rsidP="0041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774281" w:rsidRPr="00D43F61" w:rsidRDefault="00774281" w:rsidP="0048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774281" w:rsidP="0053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774281" w:rsidRPr="00D43F61" w:rsidRDefault="00774281" w:rsidP="0048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предложений в министерство спорта Нижегородской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межведомственного документооборота ВФСК ГТО</w:t>
            </w:r>
          </w:p>
        </w:tc>
        <w:tc>
          <w:tcPr>
            <w:tcW w:w="5289" w:type="dxa"/>
          </w:tcPr>
          <w:p w:rsidR="00774281" w:rsidRPr="00D43F61" w:rsidRDefault="00774281" w:rsidP="004D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281" w:rsidRPr="00D43F61" w:rsidRDefault="00774281" w:rsidP="004D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и общего образования</w:t>
            </w:r>
          </w:p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81" w:rsidRPr="00D43F61">
        <w:tc>
          <w:tcPr>
            <w:tcW w:w="15288" w:type="dxa"/>
            <w:gridSpan w:val="4"/>
          </w:tcPr>
          <w:p w:rsidR="00774281" w:rsidRPr="00D43F61" w:rsidRDefault="00774281" w:rsidP="002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D43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Этап введения </w:t>
            </w:r>
            <w:r w:rsidR="00D43595" w:rsidRPr="00D43595">
              <w:rPr>
                <w:rFonts w:ascii="Times New Roman" w:hAnsi="Times New Roman" w:cs="Times New Roman"/>
                <w:b/>
                <w:sz w:val="24"/>
                <w:szCs w:val="24"/>
              </w:rPr>
              <w:t>ВФСК ГТО</w:t>
            </w:r>
            <w:r w:rsidR="00D43595" w:rsidRPr="00D43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среди обучающихся всех образовательных организаций региона</w:t>
            </w: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8" w:type="dxa"/>
          </w:tcPr>
          <w:p w:rsidR="00774281" w:rsidRPr="00D43F61" w:rsidRDefault="00774281" w:rsidP="001E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церемоний вручения удостоверений и знаков ВФСК ГТО в </w:t>
            </w:r>
            <w:r w:rsidR="001E1F22">
              <w:rPr>
                <w:rFonts w:ascii="Times New Roman" w:hAnsi="Times New Roman" w:cs="Times New Roman"/>
                <w:sz w:val="24"/>
                <w:szCs w:val="24"/>
              </w:rPr>
              <w:t>организациях, осуществляющих образовательную деятельность</w:t>
            </w:r>
          </w:p>
        </w:tc>
        <w:tc>
          <w:tcPr>
            <w:tcW w:w="5289" w:type="dxa"/>
          </w:tcPr>
          <w:p w:rsidR="00774281" w:rsidRPr="00D43F61" w:rsidRDefault="00774281" w:rsidP="003C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и общего образования </w:t>
            </w:r>
          </w:p>
          <w:p w:rsidR="00774281" w:rsidRPr="00D43F61" w:rsidRDefault="00774281" w:rsidP="002E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41" w:type="dxa"/>
          </w:tcPr>
          <w:p w:rsidR="00774281" w:rsidRDefault="00774281" w:rsidP="003C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начиная </w:t>
            </w:r>
          </w:p>
          <w:p w:rsidR="00774281" w:rsidRDefault="00774281" w:rsidP="003C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  <w:p w:rsidR="00774281" w:rsidRPr="00D43F61" w:rsidRDefault="00774281" w:rsidP="003C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8" w:type="dxa"/>
          </w:tcPr>
          <w:p w:rsidR="00774281" w:rsidRPr="00D43F61" w:rsidRDefault="00774281" w:rsidP="00B8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зимних и летних всероссийских фестивалях ВФСК ГТО среди обучающихся </w:t>
            </w:r>
            <w:r w:rsidR="001E1F22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 образовательную деятельность,</w:t>
            </w:r>
            <w:r w:rsidR="001E1F22"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 с мероприятиями, проводимыми в рамках международного движения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для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289" w:type="dxa"/>
          </w:tcPr>
          <w:p w:rsidR="00774281" w:rsidRPr="00D43F61" w:rsidRDefault="00774281" w:rsidP="00B8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53301D" w:rsidRDefault="0053301D" w:rsidP="0053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начиная </w:t>
            </w:r>
          </w:p>
          <w:p w:rsidR="0053301D" w:rsidRDefault="0053301D" w:rsidP="0053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  <w:p w:rsidR="00774281" w:rsidRPr="00D43F61" w:rsidRDefault="00774281" w:rsidP="00B8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774281" w:rsidRPr="00D43F61" w:rsidRDefault="00774281" w:rsidP="0048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областного конкурса фоторепортажей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ВФСК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</w:t>
            </w:r>
            <w:r w:rsidR="001E1F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осуществляющих </w:t>
            </w:r>
            <w:r w:rsidR="001E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5289" w:type="dxa"/>
          </w:tcPr>
          <w:p w:rsidR="00774281" w:rsidRPr="00D43F61" w:rsidRDefault="00774281" w:rsidP="00DF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вопросам дополнительного образования и воспитания</w:t>
            </w:r>
          </w:p>
          <w:p w:rsidR="00774281" w:rsidRPr="00D43F61" w:rsidRDefault="00774281" w:rsidP="002E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41" w:type="dxa"/>
            <w:vMerge w:val="restart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774281" w:rsidRPr="00D43F61" w:rsidRDefault="00774281" w:rsidP="00DF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774281" w:rsidRPr="00D43F61" w:rsidRDefault="00774281" w:rsidP="0082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proofErr w:type="gramEnd"/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интернет-конкурса</w:t>
            </w:r>
            <w:proofErr w:type="spellEnd"/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плакатов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ВФСК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</w:t>
            </w:r>
            <w:r w:rsidR="001E1F22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250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1F22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</w:t>
            </w:r>
          </w:p>
        </w:tc>
        <w:tc>
          <w:tcPr>
            <w:tcW w:w="5289" w:type="dxa"/>
          </w:tcPr>
          <w:p w:rsidR="00774281" w:rsidRPr="00D43F61" w:rsidRDefault="00774281" w:rsidP="00DF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отдел по вопросам дополнительного образования и воспитания</w:t>
            </w:r>
          </w:p>
          <w:p w:rsidR="00774281" w:rsidRPr="00D43F61" w:rsidRDefault="00774281" w:rsidP="00D4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"Олимпиец"</w:t>
            </w:r>
          </w:p>
        </w:tc>
        <w:tc>
          <w:tcPr>
            <w:tcW w:w="2741" w:type="dxa"/>
            <w:vMerge/>
          </w:tcPr>
          <w:p w:rsidR="00774281" w:rsidRPr="00D43F61" w:rsidRDefault="00774281" w:rsidP="00DF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81" w:rsidRPr="00D43F61">
        <w:tc>
          <w:tcPr>
            <w:tcW w:w="15288" w:type="dxa"/>
            <w:gridSpan w:val="4"/>
          </w:tcPr>
          <w:p w:rsidR="00774281" w:rsidRPr="00D43F61" w:rsidRDefault="00774281" w:rsidP="002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D43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Этап повсеместного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введения </w:t>
            </w:r>
            <w:r w:rsidR="00D43595" w:rsidRPr="00D43595">
              <w:rPr>
                <w:rFonts w:ascii="Times New Roman" w:hAnsi="Times New Roman" w:cs="Times New Roman"/>
                <w:b/>
                <w:sz w:val="24"/>
                <w:szCs w:val="24"/>
              </w:rPr>
              <w:t>ВФСК ГТО</w:t>
            </w:r>
            <w:r w:rsidR="00D43595" w:rsidRPr="00D43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среди всех категорий и групп населения Нижегородской области</w:t>
            </w: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53301D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774281" w:rsidRPr="00D43F61" w:rsidRDefault="00774281" w:rsidP="00884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областн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сдачи норм ВФСК ГТО в образовательных организациях</w:t>
            </w:r>
            <w:r w:rsidR="00825040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74281" w:rsidRPr="00D43F61" w:rsidRDefault="00774281" w:rsidP="00884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</w:tcPr>
          <w:p w:rsidR="00774281" w:rsidRPr="00D43F61" w:rsidRDefault="00774281" w:rsidP="0088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и общего образования </w:t>
            </w:r>
          </w:p>
          <w:p w:rsidR="00774281" w:rsidRPr="00D43F61" w:rsidRDefault="00774281" w:rsidP="0088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Отдел по вопросам дополнительного образования и воспитания</w:t>
            </w:r>
          </w:p>
          <w:p w:rsidR="00774281" w:rsidRPr="00D43F61" w:rsidRDefault="00774281" w:rsidP="00884AB4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D43F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Сектор гражданско-патриотического воспитания</w:t>
            </w:r>
          </w:p>
          <w:p w:rsidR="00774281" w:rsidRPr="00D43F61" w:rsidRDefault="00774281" w:rsidP="0088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41" w:type="dxa"/>
          </w:tcPr>
          <w:p w:rsidR="00774281" w:rsidRPr="00D43F61" w:rsidRDefault="00774281" w:rsidP="0088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53301D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774281" w:rsidRPr="00D43F61" w:rsidRDefault="00774281" w:rsidP="0082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проведение областных конкурсов на лучшую организацию работы по введению ВФСК ГТО среди организаций</w:t>
            </w:r>
            <w:r w:rsidR="00825040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</w:t>
            </w:r>
          </w:p>
        </w:tc>
        <w:tc>
          <w:tcPr>
            <w:tcW w:w="5289" w:type="dxa"/>
          </w:tcPr>
          <w:p w:rsidR="00774281" w:rsidRDefault="00774281" w:rsidP="00B2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Отдел по вопросам дополнительного образования и воспитания</w:t>
            </w:r>
          </w:p>
          <w:p w:rsidR="0053301D" w:rsidRDefault="0053301D" w:rsidP="00B2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3301D" w:rsidRPr="00D43F61" w:rsidRDefault="0053301D" w:rsidP="00B2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Отдел дошкольного и общего образования</w:t>
            </w:r>
          </w:p>
          <w:p w:rsidR="00774281" w:rsidRPr="00D43F61" w:rsidRDefault="00774281" w:rsidP="00B2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управление в сфере образования муниципальных районов и городских округов Нижегородской области  </w:t>
            </w:r>
          </w:p>
        </w:tc>
        <w:tc>
          <w:tcPr>
            <w:tcW w:w="2741" w:type="dxa"/>
          </w:tcPr>
          <w:p w:rsidR="00774281" w:rsidRDefault="0053301D" w:rsidP="00B22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февраля</w:t>
            </w:r>
          </w:p>
          <w:p w:rsidR="00774281" w:rsidRPr="00D43F61" w:rsidRDefault="00774281" w:rsidP="00B2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года</w:t>
            </w:r>
          </w:p>
        </w:tc>
      </w:tr>
      <w:tr w:rsidR="00774281" w:rsidRPr="00D43F61" w:rsidTr="002E57DE">
        <w:tc>
          <w:tcPr>
            <w:tcW w:w="640" w:type="dxa"/>
          </w:tcPr>
          <w:p w:rsidR="00774281" w:rsidRPr="00D43F61" w:rsidRDefault="0053301D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281" w:rsidRPr="00D4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774281" w:rsidRPr="00D43F61" w:rsidRDefault="00774281" w:rsidP="0048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областного фестиваля ВФСК ГТО среди обучающихся </w:t>
            </w:r>
            <w:r w:rsidR="00825040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 образовательную деятельность</w:t>
            </w:r>
          </w:p>
        </w:tc>
        <w:tc>
          <w:tcPr>
            <w:tcW w:w="5289" w:type="dxa"/>
          </w:tcPr>
          <w:p w:rsidR="00774281" w:rsidRPr="00D43F61" w:rsidRDefault="00774281" w:rsidP="00DF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Отдел по вопросам дополнительного образования и воспитания</w:t>
            </w:r>
          </w:p>
          <w:p w:rsidR="00774281" w:rsidRPr="00D43F61" w:rsidRDefault="00774281" w:rsidP="00DF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774281" w:rsidRPr="00D43F61" w:rsidRDefault="00774281" w:rsidP="0048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1">
              <w:rPr>
                <w:rFonts w:ascii="Times New Roman" w:hAnsi="Times New Roman" w:cs="Times New Roman"/>
                <w:sz w:val="24"/>
                <w:szCs w:val="24"/>
              </w:rPr>
              <w:t>июнь 2017 года</w:t>
            </w:r>
          </w:p>
        </w:tc>
      </w:tr>
    </w:tbl>
    <w:p w:rsidR="00774281" w:rsidRDefault="00774281" w:rsidP="001C676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7DE" w:rsidRDefault="002E57DE" w:rsidP="001C676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281" w:rsidRPr="001C6762" w:rsidRDefault="005A6BEB" w:rsidP="00DF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sectPr w:rsidR="00774281" w:rsidRPr="001C6762" w:rsidSect="002E57DE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D9" w:rsidRDefault="00B24FD9" w:rsidP="0083212D">
      <w:pPr>
        <w:spacing w:after="0" w:line="240" w:lineRule="auto"/>
      </w:pPr>
      <w:r>
        <w:separator/>
      </w:r>
    </w:p>
  </w:endnote>
  <w:endnote w:type="continuationSeparator" w:id="0">
    <w:p w:rsidR="00B24FD9" w:rsidRDefault="00B24FD9" w:rsidP="0083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D9" w:rsidRDefault="00B24FD9" w:rsidP="0083212D">
      <w:pPr>
        <w:spacing w:after="0" w:line="240" w:lineRule="auto"/>
      </w:pPr>
      <w:r>
        <w:separator/>
      </w:r>
    </w:p>
  </w:footnote>
  <w:footnote w:type="continuationSeparator" w:id="0">
    <w:p w:rsidR="00B24FD9" w:rsidRDefault="00B24FD9" w:rsidP="0083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2D" w:rsidRDefault="00750B6C">
    <w:pPr>
      <w:pStyle w:val="a4"/>
      <w:jc w:val="center"/>
    </w:pPr>
    <w:fldSimple w:instr=" PAGE   \* MERGEFORMAT ">
      <w:r w:rsidR="002E57DE">
        <w:rPr>
          <w:noProof/>
        </w:rPr>
        <w:t>4</w:t>
      </w:r>
    </w:fldSimple>
  </w:p>
  <w:p w:rsidR="0083212D" w:rsidRDefault="008321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2B01"/>
    <w:rsid w:val="00002EBA"/>
    <w:rsid w:val="000217A8"/>
    <w:rsid w:val="00051286"/>
    <w:rsid w:val="0005144F"/>
    <w:rsid w:val="000F29DD"/>
    <w:rsid w:val="00133EE9"/>
    <w:rsid w:val="001361BD"/>
    <w:rsid w:val="00152F24"/>
    <w:rsid w:val="0016508E"/>
    <w:rsid w:val="0016728E"/>
    <w:rsid w:val="001A6BAE"/>
    <w:rsid w:val="001C4B70"/>
    <w:rsid w:val="001C5A75"/>
    <w:rsid w:val="001C6762"/>
    <w:rsid w:val="001D1F8E"/>
    <w:rsid w:val="001E1F22"/>
    <w:rsid w:val="002037D5"/>
    <w:rsid w:val="00221AF6"/>
    <w:rsid w:val="00223925"/>
    <w:rsid w:val="0023256C"/>
    <w:rsid w:val="00297743"/>
    <w:rsid w:val="002A1CA6"/>
    <w:rsid w:val="002B402C"/>
    <w:rsid w:val="002E57DE"/>
    <w:rsid w:val="00363A5E"/>
    <w:rsid w:val="003729BF"/>
    <w:rsid w:val="003C1249"/>
    <w:rsid w:val="00413875"/>
    <w:rsid w:val="00414805"/>
    <w:rsid w:val="00436731"/>
    <w:rsid w:val="00451BF2"/>
    <w:rsid w:val="00461BE1"/>
    <w:rsid w:val="00487345"/>
    <w:rsid w:val="004D737B"/>
    <w:rsid w:val="00501B92"/>
    <w:rsid w:val="00523852"/>
    <w:rsid w:val="00526213"/>
    <w:rsid w:val="0053301D"/>
    <w:rsid w:val="005407F6"/>
    <w:rsid w:val="005A6BEB"/>
    <w:rsid w:val="005C1DE2"/>
    <w:rsid w:val="005D1D98"/>
    <w:rsid w:val="006400AA"/>
    <w:rsid w:val="006A5158"/>
    <w:rsid w:val="006B30ED"/>
    <w:rsid w:val="007130F1"/>
    <w:rsid w:val="0071333C"/>
    <w:rsid w:val="00750B6C"/>
    <w:rsid w:val="00753CB7"/>
    <w:rsid w:val="00774281"/>
    <w:rsid w:val="007D4620"/>
    <w:rsid w:val="00825040"/>
    <w:rsid w:val="0083212D"/>
    <w:rsid w:val="008603AB"/>
    <w:rsid w:val="008615F1"/>
    <w:rsid w:val="00884AB4"/>
    <w:rsid w:val="00893C6A"/>
    <w:rsid w:val="008A18B9"/>
    <w:rsid w:val="008A5431"/>
    <w:rsid w:val="00962422"/>
    <w:rsid w:val="009D1686"/>
    <w:rsid w:val="00A037A1"/>
    <w:rsid w:val="00A17512"/>
    <w:rsid w:val="00A42FCF"/>
    <w:rsid w:val="00A516CF"/>
    <w:rsid w:val="00A96BEE"/>
    <w:rsid w:val="00AC201A"/>
    <w:rsid w:val="00AF3B66"/>
    <w:rsid w:val="00B04D66"/>
    <w:rsid w:val="00B15E00"/>
    <w:rsid w:val="00B22667"/>
    <w:rsid w:val="00B24FD9"/>
    <w:rsid w:val="00B818FF"/>
    <w:rsid w:val="00B94FD4"/>
    <w:rsid w:val="00C1254D"/>
    <w:rsid w:val="00C12B01"/>
    <w:rsid w:val="00C1501E"/>
    <w:rsid w:val="00C43A4F"/>
    <w:rsid w:val="00C77095"/>
    <w:rsid w:val="00C81C23"/>
    <w:rsid w:val="00C9240E"/>
    <w:rsid w:val="00CB32CB"/>
    <w:rsid w:val="00CB7859"/>
    <w:rsid w:val="00CE3FA2"/>
    <w:rsid w:val="00CF3D9B"/>
    <w:rsid w:val="00CF60AE"/>
    <w:rsid w:val="00D43595"/>
    <w:rsid w:val="00D43F61"/>
    <w:rsid w:val="00D54CD8"/>
    <w:rsid w:val="00D64BAA"/>
    <w:rsid w:val="00D76DA8"/>
    <w:rsid w:val="00D82B98"/>
    <w:rsid w:val="00DC294A"/>
    <w:rsid w:val="00DF72B0"/>
    <w:rsid w:val="00E37864"/>
    <w:rsid w:val="00ED5C34"/>
    <w:rsid w:val="00EE0F50"/>
    <w:rsid w:val="00EF4A03"/>
    <w:rsid w:val="00F126E2"/>
    <w:rsid w:val="00F75FC8"/>
    <w:rsid w:val="00FE3161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60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locked/>
    <w:rsid w:val="008603AB"/>
    <w:pPr>
      <w:keepLines/>
      <w:widowControl w:val="0"/>
      <w:spacing w:before="120" w:line="240" w:lineRule="auto"/>
      <w:jc w:val="center"/>
      <w:outlineLvl w:val="3"/>
    </w:pPr>
    <w:rPr>
      <w:rFonts w:ascii="Calibri" w:hAnsi="Calibri" w:cs="Calibri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2385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23852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1C67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63A5E"/>
    <w:pPr>
      <w:ind w:left="720"/>
    </w:pPr>
  </w:style>
  <w:style w:type="paragraph" w:styleId="a4">
    <w:name w:val="header"/>
    <w:basedOn w:val="a"/>
    <w:link w:val="a5"/>
    <w:uiPriority w:val="99"/>
    <w:unhideWhenUsed/>
    <w:rsid w:val="008321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212D"/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321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12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Министерство образования НО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219-3</dc:creator>
  <cp:keywords/>
  <dc:description/>
  <cp:lastModifiedBy>Пользователь</cp:lastModifiedBy>
  <cp:revision>3</cp:revision>
  <cp:lastPrinted>2015-04-06T07:58:00Z</cp:lastPrinted>
  <dcterms:created xsi:type="dcterms:W3CDTF">2015-09-15T06:58:00Z</dcterms:created>
  <dcterms:modified xsi:type="dcterms:W3CDTF">2015-09-15T07:07:00Z</dcterms:modified>
</cp:coreProperties>
</file>